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A38AB" w14:textId="77777777" w:rsidR="00CA06D1" w:rsidRDefault="00CA06D1" w:rsidP="001546A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</w:p>
    <w:p w14:paraId="5B2ED4F4" w14:textId="77777777" w:rsidR="0088247F" w:rsidRPr="0088247F" w:rsidRDefault="0088247F" w:rsidP="0088247F">
      <w:pPr>
        <w:spacing w:after="0" w:line="240" w:lineRule="auto"/>
        <w:contextualSpacing/>
        <w:jc w:val="center"/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40"/>
          <w:szCs w:val="40"/>
          <w14:ligatures w14:val="none"/>
        </w:rPr>
      </w:pPr>
      <w:r w:rsidRPr="0088247F"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40"/>
          <w:szCs w:val="40"/>
          <w14:ligatures w14:val="none"/>
        </w:rPr>
        <w:t>PR Calabria FESR FSE+ 2021-2027</w:t>
      </w:r>
    </w:p>
    <w:p w14:paraId="2EAC7B38" w14:textId="77777777" w:rsidR="0088247F" w:rsidRPr="0088247F" w:rsidRDefault="0088247F" w:rsidP="0088247F">
      <w:pPr>
        <w:jc w:val="center"/>
        <w:rPr>
          <w:rFonts w:ascii="Titillium Web" w:eastAsia="Calibri" w:hAnsi="Titillium Web" w:cs="Times New Roman"/>
          <w:color w:val="1F4E79"/>
          <w:kern w:val="0"/>
          <w:sz w:val="40"/>
          <w:szCs w:val="40"/>
          <w14:ligatures w14:val="none"/>
        </w:rPr>
      </w:pPr>
      <w:r w:rsidRPr="0088247F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it-IT"/>
          <w14:ligatures w14:val="none"/>
        </w:rPr>
        <w:drawing>
          <wp:inline distT="0" distB="0" distL="0" distR="0" wp14:anchorId="20903206" wp14:editId="56DBDF3A">
            <wp:extent cx="2534541" cy="9906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759" cy="1008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FFE05F" w14:textId="77777777" w:rsidR="0088247F" w:rsidRPr="0088247F" w:rsidRDefault="0088247F" w:rsidP="0088247F">
      <w:pPr>
        <w:spacing w:after="0" w:line="240" w:lineRule="auto"/>
        <w:contextualSpacing/>
        <w:jc w:val="center"/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40"/>
          <w:szCs w:val="40"/>
          <w14:ligatures w14:val="none"/>
        </w:rPr>
      </w:pPr>
      <w:r w:rsidRPr="0088247F"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40"/>
          <w:szCs w:val="40"/>
          <w14:ligatures w14:val="none"/>
        </w:rPr>
        <w:t>Agenda Urbana Cosenza - Rende 2021/2027</w:t>
      </w:r>
    </w:p>
    <w:p w14:paraId="584F6BDC" w14:textId="77777777" w:rsidR="0088247F" w:rsidRPr="0088247F" w:rsidRDefault="0088247F" w:rsidP="0088247F">
      <w:pPr>
        <w:spacing w:after="0" w:line="240" w:lineRule="auto"/>
        <w:contextualSpacing/>
        <w:jc w:val="center"/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40"/>
          <w:szCs w:val="40"/>
          <w14:ligatures w14:val="none"/>
        </w:rPr>
      </w:pPr>
      <w:r w:rsidRPr="0088247F"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40"/>
          <w:szCs w:val="40"/>
          <w14:ligatures w14:val="none"/>
        </w:rPr>
        <w:t xml:space="preserve">Strategia di Sviluppo Urbano </w:t>
      </w:r>
    </w:p>
    <w:p w14:paraId="79E9BE78" w14:textId="77777777" w:rsidR="0088247F" w:rsidRPr="0088247F" w:rsidRDefault="0088247F" w:rsidP="0088247F">
      <w:pPr>
        <w:spacing w:after="0" w:line="240" w:lineRule="auto"/>
        <w:contextualSpacing/>
        <w:jc w:val="center"/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40"/>
          <w:szCs w:val="40"/>
          <w14:ligatures w14:val="none"/>
        </w:rPr>
      </w:pPr>
      <w:r w:rsidRPr="0088247F"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40"/>
          <w:szCs w:val="40"/>
          <w14:ligatures w14:val="none"/>
        </w:rPr>
        <w:t>Sostenibile</w:t>
      </w:r>
    </w:p>
    <w:p w14:paraId="173D02D9" w14:textId="77777777" w:rsidR="0088247F" w:rsidRPr="0088247F" w:rsidRDefault="0088247F" w:rsidP="0088247F">
      <w:pPr>
        <w:spacing w:after="0" w:line="240" w:lineRule="auto"/>
        <w:contextualSpacing/>
        <w:jc w:val="center"/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28"/>
          <w:szCs w:val="28"/>
          <w14:ligatures w14:val="none"/>
        </w:rPr>
      </w:pPr>
      <w:r w:rsidRPr="0088247F"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28"/>
          <w:szCs w:val="28"/>
          <w14:ligatures w14:val="none"/>
        </w:rPr>
        <w:t>(DGR 502 del 21/10/2025)</w:t>
      </w:r>
    </w:p>
    <w:p w14:paraId="1AA2FF0C" w14:textId="77777777" w:rsidR="0088247F" w:rsidRPr="0088247F" w:rsidRDefault="0088247F" w:rsidP="0088247F">
      <w:pPr>
        <w:spacing w:after="0" w:line="240" w:lineRule="auto"/>
        <w:contextualSpacing/>
        <w:jc w:val="center"/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28"/>
          <w:szCs w:val="28"/>
          <w14:ligatures w14:val="none"/>
        </w:rPr>
      </w:pPr>
    </w:p>
    <w:p w14:paraId="7A1F3C62" w14:textId="77777777" w:rsidR="0088247F" w:rsidRPr="0088247F" w:rsidRDefault="0088247F" w:rsidP="0088247F">
      <w:pPr>
        <w:spacing w:after="0" w:line="240" w:lineRule="auto"/>
        <w:ind w:left="1276" w:right="1041"/>
        <w:contextualSpacing/>
        <w:jc w:val="center"/>
        <w:rPr>
          <w:rFonts w:ascii="Calibri" w:eastAsia="DengXian Light" w:hAnsi="Calibri" w:cs="Calibri"/>
          <w:color w:val="1F4E79"/>
          <w:spacing w:val="5"/>
          <w:kern w:val="28"/>
          <w:sz w:val="28"/>
          <w:szCs w:val="28"/>
          <w14:ligatures w14:val="none"/>
        </w:rPr>
      </w:pPr>
      <w:r w:rsidRPr="0088247F">
        <w:rPr>
          <w:rFonts w:ascii="Calibri" w:eastAsia="DengXian Light" w:hAnsi="Calibri" w:cs="Calibri"/>
          <w:b/>
          <w:bCs/>
          <w:color w:val="1F4E79"/>
          <w:spacing w:val="5"/>
          <w:kern w:val="28"/>
          <w:sz w:val="28"/>
          <w:szCs w:val="28"/>
          <w14:ligatures w14:val="none"/>
        </w:rPr>
        <w:t>Obiettivo di Policy 5 (OP 5</w:t>
      </w:r>
      <w:r w:rsidRPr="0088247F">
        <w:rPr>
          <w:rFonts w:ascii="Calibri" w:eastAsia="DengXian Light" w:hAnsi="Calibri" w:cs="Calibri"/>
          <w:color w:val="1F4E79"/>
          <w:spacing w:val="5"/>
          <w:kern w:val="28"/>
          <w:sz w:val="28"/>
          <w:szCs w:val="28"/>
          <w14:ligatures w14:val="none"/>
        </w:rPr>
        <w:t>) “Un’Europa più vicina ai cittadini”</w:t>
      </w:r>
    </w:p>
    <w:p w14:paraId="1B5C7151" w14:textId="77777777" w:rsidR="0088247F" w:rsidRPr="0088247F" w:rsidRDefault="0088247F" w:rsidP="0088247F">
      <w:pPr>
        <w:spacing w:after="0" w:line="240" w:lineRule="auto"/>
        <w:ind w:left="1276" w:right="1041"/>
        <w:contextualSpacing/>
        <w:jc w:val="center"/>
        <w:rPr>
          <w:rFonts w:ascii="Calibri" w:eastAsia="DengXian Light" w:hAnsi="Calibri" w:cs="Calibri"/>
          <w:color w:val="1F4E79"/>
          <w:spacing w:val="5"/>
          <w:kern w:val="28"/>
          <w:sz w:val="28"/>
          <w:szCs w:val="28"/>
          <w14:ligatures w14:val="none"/>
        </w:rPr>
      </w:pPr>
      <w:r w:rsidRPr="0088247F">
        <w:rPr>
          <w:rFonts w:ascii="Calibri" w:eastAsia="DengXian Light" w:hAnsi="Calibri" w:cs="Calibri"/>
          <w:b/>
          <w:bCs/>
          <w:color w:val="1F4E79"/>
          <w:spacing w:val="5"/>
          <w:kern w:val="28"/>
          <w:sz w:val="28"/>
          <w:szCs w:val="28"/>
          <w14:ligatures w14:val="none"/>
        </w:rPr>
        <w:t>Obiettivo Specifico 5.1</w:t>
      </w:r>
      <w:r w:rsidRPr="0088247F">
        <w:rPr>
          <w:rFonts w:ascii="Calibri" w:eastAsia="DengXian Light" w:hAnsi="Calibri" w:cs="Calibri"/>
          <w:color w:val="1F4E79"/>
          <w:spacing w:val="5"/>
          <w:kern w:val="28"/>
          <w:sz w:val="28"/>
          <w:szCs w:val="28"/>
          <w14:ligatures w14:val="none"/>
        </w:rPr>
        <w:t xml:space="preserve"> “Promuovere lo sviluppo sociale, economico e ambientale integrato e inclusivo, la cultura, il patrimonio naturale, il turismo sostenibile e la sicurezza nelle aree urbane”</w:t>
      </w:r>
    </w:p>
    <w:p w14:paraId="4473F1B0" w14:textId="77777777" w:rsidR="0088247F" w:rsidRPr="0088247F" w:rsidRDefault="0088247F" w:rsidP="0088247F">
      <w:pPr>
        <w:spacing w:after="0" w:line="240" w:lineRule="auto"/>
        <w:ind w:left="1276" w:right="1041"/>
        <w:contextualSpacing/>
        <w:jc w:val="center"/>
        <w:rPr>
          <w:rFonts w:ascii="Calibri" w:eastAsia="DengXian Light" w:hAnsi="Calibri" w:cs="Calibri"/>
          <w:color w:val="1F4E79"/>
          <w:spacing w:val="5"/>
          <w:kern w:val="28"/>
          <w:sz w:val="28"/>
          <w:szCs w:val="28"/>
          <w14:ligatures w14:val="none"/>
        </w:rPr>
      </w:pPr>
      <w:r w:rsidRPr="0088247F">
        <w:rPr>
          <w:rFonts w:ascii="Calibri" w:eastAsia="DengXian Light" w:hAnsi="Calibri" w:cs="Calibri"/>
          <w:b/>
          <w:bCs/>
          <w:color w:val="1F4E79"/>
          <w:spacing w:val="5"/>
          <w:kern w:val="28"/>
          <w:sz w:val="28"/>
          <w:szCs w:val="28"/>
          <w14:ligatures w14:val="none"/>
        </w:rPr>
        <w:t>Azione 5.1.1</w:t>
      </w:r>
      <w:r w:rsidRPr="0088247F">
        <w:rPr>
          <w:rFonts w:ascii="Calibri" w:eastAsia="DengXian Light" w:hAnsi="Calibri" w:cs="Calibri"/>
          <w:color w:val="1F4E79"/>
          <w:spacing w:val="5"/>
          <w:kern w:val="28"/>
          <w:sz w:val="28"/>
          <w:szCs w:val="28"/>
          <w14:ligatures w14:val="none"/>
        </w:rPr>
        <w:t xml:space="preserve"> “Promuovere lo sviluppo sociale, economico e ambientale integrato e inclusivo, la cultura, il patrimonio naturale, il turismo sostenibile e la sicurezza nelle aree urbane”.</w:t>
      </w:r>
    </w:p>
    <w:p w14:paraId="2F0BCECC" w14:textId="77777777" w:rsidR="0088247F" w:rsidRPr="0088247F" w:rsidRDefault="0088247F" w:rsidP="0088247F">
      <w:pPr>
        <w:spacing w:after="0" w:line="240" w:lineRule="auto"/>
        <w:contextualSpacing/>
        <w:jc w:val="center"/>
        <w:rPr>
          <w:rFonts w:ascii="Calibri" w:eastAsia="Calibri" w:hAnsi="Calibri" w:cs="Calibri"/>
          <w:b/>
          <w:bCs/>
          <w:color w:val="365F91"/>
          <w:kern w:val="0"/>
          <w:sz w:val="32"/>
          <w:szCs w:val="32"/>
          <w14:ligatures w14:val="none"/>
        </w:rPr>
      </w:pPr>
    </w:p>
    <w:p w14:paraId="73092420" w14:textId="77777777" w:rsidR="0088247F" w:rsidRPr="0088247F" w:rsidRDefault="0088247F" w:rsidP="0088247F">
      <w:pPr>
        <w:suppressAutoHyphens/>
        <w:spacing w:after="300" w:line="240" w:lineRule="auto"/>
        <w:contextualSpacing/>
        <w:jc w:val="center"/>
        <w:rPr>
          <w:rFonts w:ascii="Calibri" w:eastAsia="font261" w:hAnsi="Calibri" w:cs="Calibri"/>
          <w:color w:val="1F3864"/>
          <w:spacing w:val="5"/>
          <w:kern w:val="0"/>
          <w:sz w:val="52"/>
          <w:szCs w:val="52"/>
          <w14:ligatures w14:val="none"/>
        </w:rPr>
      </w:pPr>
      <w:r w:rsidRPr="0088247F">
        <w:rPr>
          <w:rFonts w:ascii="Calibri" w:eastAsia="font261" w:hAnsi="Calibri" w:cs="Calibri"/>
          <w:color w:val="1F3864"/>
          <w:spacing w:val="5"/>
          <w:kern w:val="0"/>
          <w:sz w:val="52"/>
          <w:szCs w:val="52"/>
          <w14:ligatures w14:val="none"/>
        </w:rPr>
        <w:t>Avviso pubblico</w:t>
      </w:r>
    </w:p>
    <w:p w14:paraId="40BBCC6C" w14:textId="77777777" w:rsidR="0088247F" w:rsidRPr="0088247F" w:rsidRDefault="0088247F" w:rsidP="0088247F">
      <w:pPr>
        <w:suppressAutoHyphens/>
        <w:spacing w:after="300" w:line="240" w:lineRule="auto"/>
        <w:contextualSpacing/>
        <w:jc w:val="center"/>
        <w:rPr>
          <w:rFonts w:ascii="Calibri" w:eastAsia="font261" w:hAnsi="Calibri" w:cs="Calibri"/>
          <w:color w:val="1F3864"/>
          <w:spacing w:val="5"/>
          <w:kern w:val="0"/>
          <w:sz w:val="44"/>
          <w:szCs w:val="44"/>
          <w14:ligatures w14:val="none"/>
        </w:rPr>
      </w:pPr>
      <w:r w:rsidRPr="0088247F">
        <w:rPr>
          <w:rFonts w:ascii="Calibri" w:eastAsia="font261" w:hAnsi="Calibri" w:cs="Calibri"/>
          <w:color w:val="1F3864"/>
          <w:spacing w:val="5"/>
          <w:kern w:val="0"/>
          <w:sz w:val="44"/>
          <w:szCs w:val="44"/>
          <w14:ligatures w14:val="none"/>
        </w:rPr>
        <w:t>Promuovere lo sviluppo economico delle Città di Cosenza e Rende – Aiuti alle Imprese</w:t>
      </w:r>
    </w:p>
    <w:p w14:paraId="7F9E1B2E" w14:textId="77777777" w:rsidR="0088247F" w:rsidRDefault="0088247F" w:rsidP="0088247F">
      <w:pPr>
        <w:suppressAutoHyphens/>
        <w:spacing w:after="300" w:line="240" w:lineRule="auto"/>
        <w:contextualSpacing/>
        <w:jc w:val="center"/>
        <w:rPr>
          <w:rFonts w:ascii="Calibri" w:eastAsia="font261" w:hAnsi="Calibri" w:cs="Calibri"/>
          <w:color w:val="1F3864"/>
          <w:spacing w:val="5"/>
          <w:kern w:val="0"/>
          <w:sz w:val="44"/>
          <w:szCs w:val="44"/>
          <w14:ligatures w14:val="none"/>
        </w:rPr>
      </w:pPr>
    </w:p>
    <w:p w14:paraId="75CF3DB4" w14:textId="1EC8CAA0" w:rsidR="00251B7C" w:rsidRPr="00277475" w:rsidRDefault="00251B7C" w:rsidP="00251B7C">
      <w:pPr>
        <w:suppressAutoHyphens/>
        <w:spacing w:after="300" w:line="240" w:lineRule="auto"/>
        <w:contextualSpacing/>
        <w:jc w:val="center"/>
        <w:rPr>
          <w:rFonts w:ascii="Calibri" w:eastAsia="font261" w:hAnsi="Calibri" w:cs="Calibri"/>
          <w:color w:val="1F3864"/>
          <w:spacing w:val="5"/>
          <w:kern w:val="0"/>
          <w:sz w:val="36"/>
          <w:szCs w:val="36"/>
          <w14:ligatures w14:val="none"/>
        </w:rPr>
      </w:pPr>
      <w:r w:rsidRPr="00277475">
        <w:rPr>
          <w:rFonts w:ascii="Calibri" w:eastAsia="font261" w:hAnsi="Calibri" w:cs="Calibri"/>
          <w:color w:val="1F3864"/>
          <w:spacing w:val="5"/>
          <w:kern w:val="0"/>
          <w:sz w:val="36"/>
          <w:szCs w:val="36"/>
          <w14:ligatures w14:val="none"/>
        </w:rPr>
        <w:t xml:space="preserve">Allegato </w:t>
      </w:r>
      <w:r>
        <w:rPr>
          <w:rFonts w:ascii="Calibri" w:eastAsia="font261" w:hAnsi="Calibri" w:cs="Calibri"/>
          <w:color w:val="1F3864"/>
          <w:spacing w:val="5"/>
          <w:kern w:val="0"/>
          <w:sz w:val="36"/>
          <w:szCs w:val="36"/>
          <w14:ligatures w14:val="none"/>
        </w:rPr>
        <w:t xml:space="preserve">6 – Dichiarazione </w:t>
      </w:r>
      <w:r>
        <w:rPr>
          <w:rFonts w:ascii="Calibri" w:eastAsia="font261" w:hAnsi="Calibri" w:cs="Calibri"/>
          <w:color w:val="1F3864"/>
          <w:spacing w:val="5"/>
          <w:kern w:val="0"/>
          <w:sz w:val="36"/>
          <w:szCs w:val="36"/>
          <w14:ligatures w14:val="none"/>
        </w:rPr>
        <w:t>DNSH</w:t>
      </w:r>
    </w:p>
    <w:p w14:paraId="41DED87B" w14:textId="77777777" w:rsidR="00251B7C" w:rsidRDefault="00251B7C" w:rsidP="0088247F">
      <w:pPr>
        <w:suppressAutoHyphens/>
        <w:spacing w:after="300" w:line="240" w:lineRule="auto"/>
        <w:contextualSpacing/>
        <w:jc w:val="center"/>
        <w:rPr>
          <w:rFonts w:ascii="Calibri" w:eastAsia="font261" w:hAnsi="Calibri" w:cs="Calibri"/>
          <w:color w:val="1F3864"/>
          <w:spacing w:val="5"/>
          <w:kern w:val="0"/>
          <w:sz w:val="44"/>
          <w:szCs w:val="44"/>
          <w14:ligatures w14:val="none"/>
        </w:rPr>
      </w:pPr>
    </w:p>
    <w:p w14:paraId="7EA0B1BB" w14:textId="77777777" w:rsidR="00251B7C" w:rsidRPr="0088247F" w:rsidRDefault="00251B7C" w:rsidP="0088247F">
      <w:pPr>
        <w:suppressAutoHyphens/>
        <w:spacing w:after="300" w:line="240" w:lineRule="auto"/>
        <w:contextualSpacing/>
        <w:jc w:val="center"/>
        <w:rPr>
          <w:rFonts w:ascii="Calibri" w:eastAsia="font261" w:hAnsi="Calibri" w:cs="Calibri"/>
          <w:color w:val="1F3864"/>
          <w:spacing w:val="5"/>
          <w:kern w:val="0"/>
          <w:sz w:val="44"/>
          <w:szCs w:val="44"/>
          <w14:ligatures w14:val="none"/>
        </w:rPr>
      </w:pPr>
    </w:p>
    <w:p w14:paraId="6F85ACA5" w14:textId="77777777" w:rsidR="0088247F" w:rsidRPr="0088247F" w:rsidRDefault="0088247F" w:rsidP="0088247F">
      <w:pPr>
        <w:spacing w:after="0" w:line="240" w:lineRule="auto"/>
        <w:contextualSpacing/>
        <w:jc w:val="center"/>
        <w:rPr>
          <w:rFonts w:ascii="Calibri" w:eastAsia="DengXian Light" w:hAnsi="Calibri" w:cs="Calibri"/>
          <w:color w:val="1F4E79"/>
          <w:spacing w:val="5"/>
          <w:kern w:val="28"/>
          <w:sz w:val="28"/>
          <w:szCs w:val="28"/>
          <w14:ligatures w14:val="none"/>
        </w:rPr>
      </w:pPr>
      <w:r w:rsidRPr="0088247F">
        <w:rPr>
          <w:rFonts w:ascii="Calibri" w:eastAsia="DengXian Light" w:hAnsi="Calibri" w:cs="Calibri"/>
          <w:color w:val="1F4E79"/>
          <w:spacing w:val="5"/>
          <w:kern w:val="28"/>
          <w:sz w:val="28"/>
          <w:szCs w:val="28"/>
          <w14:ligatures w14:val="none"/>
        </w:rPr>
        <w:t>Organismo Intermedio ex art. 71 par. 3 Reg. (UE) 2021/106</w:t>
      </w:r>
    </w:p>
    <w:p w14:paraId="763D165F" w14:textId="77777777" w:rsidR="0088247F" w:rsidRPr="0088247F" w:rsidRDefault="0088247F" w:rsidP="0088247F">
      <w:pPr>
        <w:spacing w:after="0" w:line="240" w:lineRule="auto"/>
        <w:contextualSpacing/>
        <w:jc w:val="center"/>
        <w:rPr>
          <w:rFonts w:ascii="Calibri" w:eastAsia="DengXian Light" w:hAnsi="Calibri" w:cs="Calibri"/>
          <w:b/>
          <w:bCs/>
          <w:color w:val="1F4E79"/>
          <w:spacing w:val="5"/>
          <w:kern w:val="28"/>
          <w:sz w:val="28"/>
          <w:szCs w:val="28"/>
          <w14:ligatures w14:val="none"/>
        </w:rPr>
      </w:pPr>
      <w:r w:rsidRPr="0088247F">
        <w:rPr>
          <w:rFonts w:ascii="Calibri" w:eastAsia="DengXian Light" w:hAnsi="Calibri" w:cs="Calibri"/>
          <w:b/>
          <w:bCs/>
          <w:color w:val="1F4E79"/>
          <w:spacing w:val="5"/>
          <w:kern w:val="28"/>
          <w:sz w:val="28"/>
          <w:szCs w:val="28"/>
          <w14:ligatures w14:val="none"/>
        </w:rPr>
        <w:t>Area Urbana di Cosenza - Rende</w:t>
      </w:r>
    </w:p>
    <w:p w14:paraId="307308D8" w14:textId="77777777" w:rsidR="00CA06D1" w:rsidRDefault="00CA06D1" w:rsidP="001546A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</w:p>
    <w:p w14:paraId="1DE48155" w14:textId="77777777" w:rsidR="00CA06D1" w:rsidRDefault="00CA06D1" w:rsidP="001546A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</w:p>
    <w:p w14:paraId="28C31E03" w14:textId="77777777" w:rsidR="00CA06D1" w:rsidRDefault="00CA06D1" w:rsidP="001546A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</w:p>
    <w:p w14:paraId="53BFA005" w14:textId="77777777" w:rsidR="00CA06D1" w:rsidRDefault="00CA06D1" w:rsidP="001546A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</w:p>
    <w:p w14:paraId="02B96AA5" w14:textId="6B451190" w:rsidR="00065C3F" w:rsidRPr="00065C3F" w:rsidRDefault="00065C3F" w:rsidP="001546A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  <w:r w:rsidRPr="00065C3F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DICHIARAZIONE SOSTITUTIVA DI ATTO DI NOTORIETÀ</w:t>
      </w:r>
    </w:p>
    <w:p w14:paraId="1E3CE4DB" w14:textId="77777777" w:rsidR="00065C3F" w:rsidRPr="001546A2" w:rsidRDefault="00065C3F" w:rsidP="001546A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  <w:r w:rsidRPr="001546A2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RISPETTO DEL PRINCIPIO DNSH (DO NO SIGNIFICANT HARM)</w:t>
      </w:r>
    </w:p>
    <w:p w14:paraId="3B095255" w14:textId="77777777" w:rsidR="00065C3F" w:rsidRPr="0041005A" w:rsidRDefault="00065C3F" w:rsidP="00A675EF">
      <w:pPr>
        <w:spacing w:after="24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  <w:r w:rsidRPr="0041005A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(ai sensi degli artt. 46 e 47 del D.P.R. 28 dicembre 2000, n. 445)</w:t>
      </w:r>
    </w:p>
    <w:p w14:paraId="3EEA2CD6" w14:textId="77777777" w:rsidR="00A675EF" w:rsidRPr="001E7526" w:rsidRDefault="00A675EF" w:rsidP="00A675EF">
      <w:pPr>
        <w:spacing w:after="0" w:line="36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bookmarkStart w:id="0" w:name="_Hlk232350648"/>
      <w:r w:rsidRPr="001E7526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Il/La sottoscritto/a ___________________________________________, nato/a </w:t>
      </w:r>
      <w:proofErr w:type="spellStart"/>
      <w:r w:rsidRPr="001E7526">
        <w:rPr>
          <w:rFonts w:ascii="Calibri" w:eastAsia="Times New Roman" w:hAnsi="Calibri" w:cs="Calibri"/>
          <w:kern w:val="0"/>
          <w:lang w:eastAsia="it-IT"/>
          <w14:ligatures w14:val="none"/>
        </w:rPr>
        <w:t>a</w:t>
      </w:r>
      <w:proofErr w:type="spellEnd"/>
      <w:r w:rsidRPr="001E7526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______________________________ (__) il ____________, residente in ______________________________ (__), Via ______________________________ n. _____, C.F. ______________________________,</w:t>
      </w:r>
    </w:p>
    <w:p w14:paraId="38C6F2E5" w14:textId="77777777" w:rsidR="00A675EF" w:rsidRPr="001E7526" w:rsidRDefault="00A675EF" w:rsidP="00A675EF">
      <w:pPr>
        <w:spacing w:after="0" w:line="36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E7526">
        <w:rPr>
          <w:rFonts w:ascii="Calibri" w:eastAsia="Times New Roman" w:hAnsi="Calibri" w:cs="Calibri"/>
          <w:kern w:val="0"/>
          <w:lang w:eastAsia="it-IT"/>
          <w14:ligatures w14:val="none"/>
        </w:rPr>
        <w:t>in qualità di ___________________________________________</w:t>
      </w:r>
    </w:p>
    <w:p w14:paraId="43611D46" w14:textId="77777777" w:rsidR="00A675EF" w:rsidRPr="001E7526" w:rsidRDefault="00A675EF" w:rsidP="00A675EF">
      <w:pPr>
        <w:spacing w:after="0" w:line="36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E7526">
        <w:rPr>
          <w:rFonts w:ascii="Calibri" w:eastAsia="Times New Roman" w:hAnsi="Calibri" w:cs="Calibri"/>
          <w:kern w:val="0"/>
          <w:lang w:eastAsia="it-IT"/>
          <w14:ligatures w14:val="none"/>
        </w:rPr>
        <w:t>dell'impresa ___________________________________________</w:t>
      </w:r>
    </w:p>
    <w:p w14:paraId="7FACD759" w14:textId="77777777" w:rsidR="00A675EF" w:rsidRPr="001E7526" w:rsidRDefault="00A675EF" w:rsidP="00A675EF">
      <w:pPr>
        <w:spacing w:after="0" w:line="36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E7526">
        <w:rPr>
          <w:rFonts w:ascii="Calibri" w:eastAsia="Times New Roman" w:hAnsi="Calibri" w:cs="Calibri"/>
          <w:kern w:val="0"/>
          <w:lang w:eastAsia="it-IT"/>
          <w14:ligatures w14:val="none"/>
        </w:rPr>
        <w:t>forma giuridica ___________________________________________</w:t>
      </w:r>
    </w:p>
    <w:p w14:paraId="24CE7821" w14:textId="77777777" w:rsidR="00A675EF" w:rsidRPr="001E7526" w:rsidRDefault="00A675EF" w:rsidP="00A675EF">
      <w:pPr>
        <w:spacing w:after="0" w:line="36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E7526">
        <w:rPr>
          <w:rFonts w:ascii="Calibri" w:eastAsia="Times New Roman" w:hAnsi="Calibri" w:cs="Calibri"/>
          <w:kern w:val="0"/>
          <w:lang w:eastAsia="it-IT"/>
          <w14:ligatures w14:val="none"/>
        </w:rPr>
        <w:t>con sede legale in ___________________________________________</w:t>
      </w:r>
    </w:p>
    <w:p w14:paraId="1FE35B23" w14:textId="77777777" w:rsidR="00A675EF" w:rsidRPr="001E7526" w:rsidRDefault="00A675EF" w:rsidP="00A675EF">
      <w:pPr>
        <w:spacing w:after="0" w:line="36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E7526">
        <w:rPr>
          <w:rFonts w:ascii="Calibri" w:eastAsia="Times New Roman" w:hAnsi="Calibri" w:cs="Calibri"/>
          <w:kern w:val="0"/>
          <w:lang w:eastAsia="it-IT"/>
          <w14:ligatures w14:val="none"/>
        </w:rPr>
        <w:t>Via/Piazza ___________________________________________ n. _____</w:t>
      </w:r>
    </w:p>
    <w:p w14:paraId="702C1CB0" w14:textId="77777777" w:rsidR="00A675EF" w:rsidRPr="001E7526" w:rsidRDefault="00A675EF" w:rsidP="00A675EF">
      <w:pPr>
        <w:spacing w:after="0" w:line="36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E7526">
        <w:rPr>
          <w:rFonts w:ascii="Calibri" w:eastAsia="Times New Roman" w:hAnsi="Calibri" w:cs="Calibri"/>
          <w:kern w:val="0"/>
          <w:lang w:eastAsia="it-IT"/>
          <w14:ligatures w14:val="none"/>
        </w:rPr>
        <w:t>CAP __________ Provincia _____</w:t>
      </w:r>
    </w:p>
    <w:p w14:paraId="67557702" w14:textId="77777777" w:rsidR="00A675EF" w:rsidRPr="001E7526" w:rsidRDefault="00A675EF" w:rsidP="00A675EF">
      <w:pPr>
        <w:spacing w:after="0" w:line="36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E7526">
        <w:rPr>
          <w:rFonts w:ascii="Calibri" w:eastAsia="Times New Roman" w:hAnsi="Calibri" w:cs="Calibri"/>
          <w:kern w:val="0"/>
          <w:lang w:eastAsia="it-IT"/>
          <w14:ligatures w14:val="none"/>
        </w:rPr>
        <w:t>C.F. ______________________________</w:t>
      </w:r>
    </w:p>
    <w:p w14:paraId="54C3774B" w14:textId="77777777" w:rsidR="00A675EF" w:rsidRPr="001E7526" w:rsidRDefault="00A675EF" w:rsidP="00A675EF">
      <w:pPr>
        <w:spacing w:after="0" w:line="36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E7526">
        <w:rPr>
          <w:rFonts w:ascii="Calibri" w:eastAsia="Times New Roman" w:hAnsi="Calibri" w:cs="Calibri"/>
          <w:kern w:val="0"/>
          <w:lang w:eastAsia="it-IT"/>
          <w14:ligatures w14:val="none"/>
        </w:rPr>
        <w:t>P. IVA ______________________________</w:t>
      </w:r>
    </w:p>
    <w:p w14:paraId="69C463D7" w14:textId="77777777" w:rsidR="00A675EF" w:rsidRPr="001E7526" w:rsidRDefault="00A675EF" w:rsidP="00A675EF">
      <w:pPr>
        <w:spacing w:after="0" w:line="36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E7526">
        <w:rPr>
          <w:rFonts w:ascii="Calibri" w:eastAsia="Times New Roman" w:hAnsi="Calibri" w:cs="Calibri"/>
          <w:kern w:val="0"/>
          <w:lang w:eastAsia="it-IT"/>
          <w14:ligatures w14:val="none"/>
        </w:rPr>
        <w:t>Telefono ______________________________</w:t>
      </w:r>
    </w:p>
    <w:p w14:paraId="2E372904" w14:textId="77777777" w:rsidR="00A675EF" w:rsidRPr="001E7526" w:rsidRDefault="00A675EF" w:rsidP="00A675EF">
      <w:pPr>
        <w:spacing w:after="0" w:line="36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E7526">
        <w:rPr>
          <w:rFonts w:ascii="Calibri" w:eastAsia="Times New Roman" w:hAnsi="Calibri" w:cs="Calibri"/>
          <w:kern w:val="0"/>
          <w:lang w:eastAsia="it-IT"/>
          <w14:ligatures w14:val="none"/>
        </w:rPr>
        <w:t>PEC ______________________________</w:t>
      </w:r>
    </w:p>
    <w:p w14:paraId="152D463D" w14:textId="77777777" w:rsidR="00A675EF" w:rsidRPr="001E7526" w:rsidRDefault="00A675EF" w:rsidP="00A675EF">
      <w:pPr>
        <w:spacing w:after="0" w:line="36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E7526">
        <w:rPr>
          <w:rFonts w:ascii="Calibri" w:eastAsia="Times New Roman" w:hAnsi="Calibri" w:cs="Calibri"/>
          <w:kern w:val="0"/>
          <w:lang w:eastAsia="it-IT"/>
          <w14:ligatures w14:val="none"/>
        </w:rPr>
        <w:t>e-mail ______________________________</w:t>
      </w:r>
    </w:p>
    <w:p w14:paraId="1404CC66" w14:textId="77777777" w:rsidR="00065C3F" w:rsidRPr="001546A2" w:rsidRDefault="00065C3F" w:rsidP="00065C3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bookmarkStart w:id="1" w:name="_Hlk232350670"/>
      <w:bookmarkEnd w:id="0"/>
      <w:r w:rsidRPr="001546A2">
        <w:rPr>
          <w:rFonts w:ascii="Calibri" w:eastAsia="Times New Roman" w:hAnsi="Calibri" w:cs="Calibri"/>
          <w:kern w:val="0"/>
          <w:lang w:eastAsia="it-IT"/>
          <w14:ligatures w14:val="none"/>
        </w:rPr>
        <w:t>consapevole delle responsabilità e delle sanzioni penali previste dall'art. 76 del D.P.R. n. 445/2000 in caso di dichiarazioni mendaci,</w:t>
      </w:r>
    </w:p>
    <w:bookmarkEnd w:id="1"/>
    <w:p w14:paraId="17222F76" w14:textId="77777777" w:rsidR="00065C3F" w:rsidRPr="001546A2" w:rsidRDefault="00065C3F" w:rsidP="001546A2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 w:rsidRPr="001546A2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DICHIARA</w:t>
      </w:r>
    </w:p>
    <w:p w14:paraId="15838382" w14:textId="77777777" w:rsidR="00065C3F" w:rsidRPr="001546A2" w:rsidRDefault="00065C3F" w:rsidP="00065C3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546A2">
        <w:rPr>
          <w:rFonts w:ascii="Calibri" w:eastAsia="Times New Roman" w:hAnsi="Calibri" w:cs="Calibri"/>
          <w:kern w:val="0"/>
          <w:lang w:eastAsia="it-IT"/>
          <w14:ligatures w14:val="none"/>
        </w:rPr>
        <w:t>con riferimento alla domanda presentata a valere sull'Avviso pubblico "Promuovere lo sviluppo economico delle Città di Cosenza e Rende – Aiuti alle Imprese", finanziato nell'ambito del PR Calabria FESR FSE+ 2021-2027, che:</w:t>
      </w:r>
    </w:p>
    <w:p w14:paraId="7158CA32" w14:textId="77777777" w:rsidR="00065C3F" w:rsidRPr="001546A2" w:rsidRDefault="00065C3F" w:rsidP="00065C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546A2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l'intervento proposto è realizzato nel rispetto del principio di non arrecare un danno significativo agli obiettivi ambientali (DNSH – Do No </w:t>
      </w:r>
      <w:proofErr w:type="spellStart"/>
      <w:r w:rsidRPr="001546A2">
        <w:rPr>
          <w:rFonts w:ascii="Calibri" w:eastAsia="Times New Roman" w:hAnsi="Calibri" w:cs="Calibri"/>
          <w:kern w:val="0"/>
          <w:lang w:eastAsia="it-IT"/>
          <w14:ligatures w14:val="none"/>
        </w:rPr>
        <w:t>Significant</w:t>
      </w:r>
      <w:proofErr w:type="spellEnd"/>
      <w:r w:rsidRPr="001546A2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Harm) di cui all'art. 17 del Regolamento (UE) 2020/852; </w:t>
      </w:r>
    </w:p>
    <w:p w14:paraId="7651D44D" w14:textId="77777777" w:rsidR="00065C3F" w:rsidRPr="001546A2" w:rsidRDefault="00065C3F" w:rsidP="00A675EF">
      <w:pPr>
        <w:numPr>
          <w:ilvl w:val="0"/>
          <w:numId w:val="1"/>
        </w:numPr>
        <w:spacing w:before="100" w:beforeAutospacing="1" w:after="0" w:line="240" w:lineRule="auto"/>
        <w:ind w:left="714" w:hanging="357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546A2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le attività finanziate non comportano effetti negativi significativi sui seguenti obiettivi ambientali: </w:t>
      </w:r>
    </w:p>
    <w:p w14:paraId="3C4A7CCB" w14:textId="77777777" w:rsidR="00065C3F" w:rsidRPr="001546A2" w:rsidRDefault="00065C3F" w:rsidP="00A675EF">
      <w:pPr>
        <w:numPr>
          <w:ilvl w:val="1"/>
          <w:numId w:val="2"/>
        </w:numPr>
        <w:spacing w:after="100" w:afterAutospacing="1" w:line="240" w:lineRule="auto"/>
        <w:ind w:left="1434" w:hanging="357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546A2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mitigazione dei cambiamenti climatici; </w:t>
      </w:r>
    </w:p>
    <w:p w14:paraId="10A2441A" w14:textId="77777777" w:rsidR="00065C3F" w:rsidRPr="001546A2" w:rsidRDefault="00065C3F" w:rsidP="00A675E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546A2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adattamento ai cambiamenti climatici; </w:t>
      </w:r>
    </w:p>
    <w:p w14:paraId="3C1B5071" w14:textId="77777777" w:rsidR="00065C3F" w:rsidRPr="001546A2" w:rsidRDefault="00065C3F" w:rsidP="00A675E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546A2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uso sostenibile e protezione delle risorse idriche e marine; </w:t>
      </w:r>
    </w:p>
    <w:p w14:paraId="7EE9E553" w14:textId="77777777" w:rsidR="00065C3F" w:rsidRPr="001546A2" w:rsidRDefault="00065C3F" w:rsidP="00A675E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546A2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economia circolare; </w:t>
      </w:r>
    </w:p>
    <w:p w14:paraId="6E0F9F08" w14:textId="77777777" w:rsidR="00065C3F" w:rsidRPr="001546A2" w:rsidRDefault="00065C3F" w:rsidP="00A675E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546A2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prevenzione e riduzione dell'inquinamento; </w:t>
      </w:r>
    </w:p>
    <w:p w14:paraId="6854D5BD" w14:textId="77777777" w:rsidR="00065C3F" w:rsidRPr="001546A2" w:rsidRDefault="00065C3F" w:rsidP="00A675E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546A2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protezione e ripristino della biodiversità e degli ecosistemi; </w:t>
      </w:r>
    </w:p>
    <w:p w14:paraId="199899CA" w14:textId="77777777" w:rsidR="00065C3F" w:rsidRPr="001546A2" w:rsidRDefault="00065C3F" w:rsidP="00065C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546A2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le spese previste non riguardano attività escluse dalla normativa europea e nazionale in materia ambientale; </w:t>
      </w:r>
    </w:p>
    <w:p w14:paraId="0E50A3F7" w14:textId="25A9ABC3" w:rsidR="00065C3F" w:rsidRPr="001546A2" w:rsidRDefault="00065C3F" w:rsidP="00065C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546A2">
        <w:rPr>
          <w:rFonts w:ascii="Calibri" w:eastAsia="Times New Roman" w:hAnsi="Calibri" w:cs="Calibri"/>
          <w:kern w:val="0"/>
          <w:lang w:eastAsia="it-IT"/>
          <w14:ligatures w14:val="none"/>
        </w:rPr>
        <w:t>l'impresa</w:t>
      </w:r>
      <w:r w:rsidR="001546A2">
        <w:rPr>
          <w:rFonts w:ascii="Calibri" w:eastAsia="Times New Roman" w:hAnsi="Calibri" w:cs="Calibri"/>
          <w:kern w:val="0"/>
          <w:lang w:eastAsia="it-IT"/>
          <w14:ligatures w14:val="none"/>
        </w:rPr>
        <w:t>/fornitore</w:t>
      </w:r>
      <w:r w:rsidRPr="001546A2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si impegna a rispettare, durante l'attuazione dell'intervento, tutta la normativa ambientale applicabile, nonché le eventuali prescrizioni impartite dall'Amministrazione procedente e dall'Autorità di Gestione del PR Calabria FESR FSE+ 2021-2027; </w:t>
      </w:r>
    </w:p>
    <w:p w14:paraId="46AEFC71" w14:textId="77777777" w:rsidR="00065C3F" w:rsidRPr="001546A2" w:rsidRDefault="00065C3F" w:rsidP="00065C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546A2">
        <w:rPr>
          <w:rFonts w:ascii="Calibri" w:eastAsia="Times New Roman" w:hAnsi="Calibri" w:cs="Calibri"/>
          <w:kern w:val="0"/>
          <w:lang w:eastAsia="it-IT"/>
          <w14:ligatures w14:val="none"/>
        </w:rPr>
        <w:lastRenderedPageBreak/>
        <w:t xml:space="preserve">per l'acquisto di macchinari, attrezzature, apparecchiature informatiche e beni durevoli saranno privilegiati prodotti conformi alla normativa europea in materia di efficienza energetica, marcatura CE, RAEE ed economia circolare, ove applicabile; </w:t>
      </w:r>
    </w:p>
    <w:p w14:paraId="4217605B" w14:textId="5700DDFF" w:rsidR="00065C3F" w:rsidRPr="001546A2" w:rsidRDefault="00065C3F" w:rsidP="00065C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546A2">
        <w:rPr>
          <w:rFonts w:ascii="Calibri" w:eastAsia="Times New Roman" w:hAnsi="Calibri" w:cs="Calibri"/>
          <w:kern w:val="0"/>
          <w:lang w:eastAsia="it-IT"/>
          <w14:ligatures w14:val="none"/>
        </w:rPr>
        <w:t>l'impresa</w:t>
      </w:r>
      <w:r w:rsidR="001546A2">
        <w:rPr>
          <w:rFonts w:ascii="Calibri" w:eastAsia="Times New Roman" w:hAnsi="Calibri" w:cs="Calibri"/>
          <w:kern w:val="0"/>
          <w:lang w:eastAsia="it-IT"/>
          <w14:ligatures w14:val="none"/>
        </w:rPr>
        <w:t>/fornitore</w:t>
      </w:r>
      <w:r w:rsidRPr="001546A2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si impegna a conservare tutta la documentazione utile a dimostrare il rispetto del principio DNSH e a metterla a disposizione dell'Amministrazione procedente, dell'Autorità di Gestione, dell'Autorità di Audit, della Commissione Europea e degli altri organismi competenti in sede di controllo. </w:t>
      </w:r>
    </w:p>
    <w:p w14:paraId="15D84CB7" w14:textId="77777777" w:rsidR="00065C3F" w:rsidRPr="001546A2" w:rsidRDefault="00065C3F" w:rsidP="00DB6C20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546A2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SI IMPEGNA ALTRESÌ</w:t>
      </w:r>
    </w:p>
    <w:p w14:paraId="2603D12A" w14:textId="77777777" w:rsidR="00065C3F" w:rsidRDefault="00065C3F" w:rsidP="00065C3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546A2">
        <w:rPr>
          <w:rFonts w:ascii="Calibri" w:eastAsia="Times New Roman" w:hAnsi="Calibri" w:cs="Calibri"/>
          <w:kern w:val="0"/>
          <w:lang w:eastAsia="it-IT"/>
          <w14:ligatures w14:val="none"/>
        </w:rPr>
        <w:t>a comunicare tempestivamente qualsiasi circostanza che possa incidere sul rispetto del principio DNSH durante l'attuazione dell'intervento.</w:t>
      </w:r>
    </w:p>
    <w:p w14:paraId="57ABC0C9" w14:textId="23D67705" w:rsidR="00510E39" w:rsidRPr="001546A2" w:rsidRDefault="00510E39" w:rsidP="00065C3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510E39">
        <w:rPr>
          <w:rFonts w:ascii="Calibri" w:eastAsia="Times New Roman" w:hAnsi="Calibri" w:cs="Calibri"/>
          <w:kern w:val="0"/>
          <w:lang w:eastAsia="it-IT"/>
          <w14:ligatures w14:val="none"/>
        </w:rPr>
        <w:t>La presente dichiarazione costituisce parte integrante della domanda di agevolazione.</w:t>
      </w:r>
    </w:p>
    <w:p w14:paraId="7B7BF313" w14:textId="77777777" w:rsidR="00065C3F" w:rsidRPr="001546A2" w:rsidRDefault="00065C3F" w:rsidP="00065C3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546A2">
        <w:rPr>
          <w:rFonts w:ascii="Calibri" w:eastAsia="Times New Roman" w:hAnsi="Calibri" w:cs="Calibri"/>
          <w:kern w:val="0"/>
          <w:lang w:eastAsia="it-IT"/>
          <w14:ligatures w14:val="none"/>
        </w:rPr>
        <w:t>Luogo e data _____________</w:t>
      </w:r>
    </w:p>
    <w:p w14:paraId="5D29104B" w14:textId="01F4FB2E" w:rsidR="00065C3F" w:rsidRPr="001546A2" w:rsidRDefault="00065C3F" w:rsidP="001546A2">
      <w:pPr>
        <w:spacing w:before="100" w:beforeAutospacing="1" w:after="100" w:afterAutospacing="1" w:line="240" w:lineRule="auto"/>
        <w:ind w:left="5664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546A2">
        <w:rPr>
          <w:rFonts w:ascii="Calibri" w:eastAsia="Times New Roman" w:hAnsi="Calibri" w:cs="Calibri"/>
          <w:kern w:val="0"/>
          <w:lang w:eastAsia="it-IT"/>
          <w14:ligatures w14:val="none"/>
        </w:rPr>
        <w:t>Firma digitale</w:t>
      </w:r>
    </w:p>
    <w:p w14:paraId="23EDA9B1" w14:textId="77777777" w:rsidR="00C824D7" w:rsidRDefault="00C824D7"/>
    <w:sectPr w:rsidR="00C824D7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F63B5" w14:textId="77777777" w:rsidR="00B970B8" w:rsidRDefault="00B970B8" w:rsidP="001546A2">
      <w:pPr>
        <w:spacing w:after="0" w:line="240" w:lineRule="auto"/>
      </w:pPr>
      <w:r>
        <w:separator/>
      </w:r>
    </w:p>
  </w:endnote>
  <w:endnote w:type="continuationSeparator" w:id="0">
    <w:p w14:paraId="27C254CA" w14:textId="77777777" w:rsidR="00B970B8" w:rsidRDefault="00B970B8" w:rsidP="00154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font261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9C1A2" w14:textId="77777777" w:rsidR="00B970B8" w:rsidRDefault="00B970B8" w:rsidP="001546A2">
      <w:pPr>
        <w:spacing w:after="0" w:line="240" w:lineRule="auto"/>
      </w:pPr>
      <w:r>
        <w:separator/>
      </w:r>
    </w:p>
  </w:footnote>
  <w:footnote w:type="continuationSeparator" w:id="0">
    <w:p w14:paraId="54FDB6C5" w14:textId="77777777" w:rsidR="00B970B8" w:rsidRDefault="00B970B8" w:rsidP="00154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7860D" w14:textId="2851B00C" w:rsidR="001546A2" w:rsidRPr="00CA06D1" w:rsidRDefault="00CA06D1" w:rsidP="00CA06D1">
    <w:pPr>
      <w:pStyle w:val="Intestazione"/>
    </w:pPr>
    <w:r w:rsidRPr="00CA06D1">
      <w:rPr>
        <w:rFonts w:ascii="Calibri" w:eastAsia="Calibri" w:hAnsi="Calibri" w:cs="Times New Roman"/>
        <w:noProof/>
        <w:color w:val="00000A"/>
        <w:kern w:val="0"/>
        <w14:ligatures w14:val="none"/>
      </w:rPr>
      <w:drawing>
        <wp:anchor distT="0" distB="0" distL="114300" distR="114300" simplePos="0" relativeHeight="251659264" behindDoc="1" locked="0" layoutInCell="1" allowOverlap="1" wp14:anchorId="60DB8C62" wp14:editId="347CCF1B">
          <wp:simplePos x="0" y="0"/>
          <wp:positionH relativeFrom="column">
            <wp:posOffset>-159026</wp:posOffset>
          </wp:positionH>
          <wp:positionV relativeFrom="paragraph">
            <wp:posOffset>-334590</wp:posOffset>
          </wp:positionV>
          <wp:extent cx="6120000" cy="741600"/>
          <wp:effectExtent l="0" t="0" r="0" b="1905"/>
          <wp:wrapNone/>
          <wp:docPr id="45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668762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20000" cy="74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424CD"/>
    <w:multiLevelType w:val="multilevel"/>
    <w:tmpl w:val="30601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0E67E1"/>
    <w:multiLevelType w:val="multilevel"/>
    <w:tmpl w:val="EC0E5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9785708">
    <w:abstractNumId w:val="0"/>
  </w:num>
  <w:num w:numId="2" w16cid:durableId="472600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1E2"/>
    <w:rsid w:val="00065C3F"/>
    <w:rsid w:val="000F037A"/>
    <w:rsid w:val="0011609B"/>
    <w:rsid w:val="001546A2"/>
    <w:rsid w:val="00251B7C"/>
    <w:rsid w:val="003B145D"/>
    <w:rsid w:val="00510E39"/>
    <w:rsid w:val="00580753"/>
    <w:rsid w:val="0088247F"/>
    <w:rsid w:val="008B5F7E"/>
    <w:rsid w:val="009211E2"/>
    <w:rsid w:val="00A675EF"/>
    <w:rsid w:val="00B970B8"/>
    <w:rsid w:val="00C824D7"/>
    <w:rsid w:val="00CA06D1"/>
    <w:rsid w:val="00CF3639"/>
    <w:rsid w:val="00DB6C20"/>
    <w:rsid w:val="00E41C2E"/>
    <w:rsid w:val="00FF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B73C8"/>
  <w15:chartTrackingRefBased/>
  <w15:docId w15:val="{7EE0D478-9152-47FF-8672-1A97CD80B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211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1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11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11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11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11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11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11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11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11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11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11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11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11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11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11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11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11E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211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21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11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11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11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11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211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211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11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11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11E2"/>
    <w:rPr>
      <w:b/>
      <w:bCs/>
      <w:smallCaps/>
      <w:color w:val="0F4761" w:themeColor="accent1" w:themeShade="BF"/>
      <w:spacing w:val="5"/>
    </w:rPr>
  </w:style>
  <w:style w:type="paragraph" w:styleId="Revisione">
    <w:name w:val="Revision"/>
    <w:hidden/>
    <w:uiPriority w:val="99"/>
    <w:semiHidden/>
    <w:rsid w:val="00065C3F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1546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6A2"/>
  </w:style>
  <w:style w:type="paragraph" w:styleId="Pidipagina">
    <w:name w:val="footer"/>
    <w:basedOn w:val="Normale"/>
    <w:link w:val="PidipaginaCarattere"/>
    <w:uiPriority w:val="99"/>
    <w:unhideWhenUsed/>
    <w:rsid w:val="001546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6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454</Words>
  <Characters>3493</Characters>
  <Application>Microsoft Office Word</Application>
  <DocSecurity>0</DocSecurity>
  <Lines>77</Lines>
  <Paragraphs>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 Giovanni Mazzuca</dc:creator>
  <cp:keywords/>
  <dc:description/>
  <cp:lastModifiedBy>Ing Giovanni Mazzuca</cp:lastModifiedBy>
  <cp:revision>11</cp:revision>
  <dcterms:created xsi:type="dcterms:W3CDTF">2026-06-09T13:27:00Z</dcterms:created>
  <dcterms:modified xsi:type="dcterms:W3CDTF">2026-06-28T07:32:00Z</dcterms:modified>
</cp:coreProperties>
</file>